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58" w:rsidRPr="00C10058" w:rsidRDefault="00C10058" w:rsidP="00C100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0058">
        <w:rPr>
          <w:rFonts w:ascii="Times New Roman" w:hAnsi="Times New Roman" w:cs="Times New Roman"/>
          <w:sz w:val="28"/>
          <w:szCs w:val="28"/>
        </w:rPr>
        <w:t>10. Приложение 2 к подпрограмме «Развитие объектов физической культуры и спорта» изложить в следующей редакции:</w:t>
      </w:r>
    </w:p>
    <w:tbl>
      <w:tblPr>
        <w:tblpPr w:leftFromText="180" w:rightFromText="180" w:vertAnchor="text" w:tblpXSpec="center" w:tblpY="1"/>
        <w:tblOverlap w:val="never"/>
        <w:tblW w:w="16268" w:type="dxa"/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417"/>
        <w:gridCol w:w="1384"/>
        <w:gridCol w:w="992"/>
        <w:gridCol w:w="992"/>
        <w:gridCol w:w="1134"/>
        <w:gridCol w:w="992"/>
        <w:gridCol w:w="1134"/>
        <w:gridCol w:w="993"/>
        <w:gridCol w:w="992"/>
        <w:gridCol w:w="992"/>
        <w:gridCol w:w="992"/>
        <w:gridCol w:w="993"/>
        <w:gridCol w:w="1134"/>
        <w:gridCol w:w="1453"/>
        <w:gridCol w:w="106"/>
      </w:tblGrid>
      <w:tr w:rsidR="00484F59" w:rsidRPr="00312DCA" w:rsidTr="00370031">
        <w:trPr>
          <w:gridAfter w:val="1"/>
          <w:wAfter w:w="106" w:type="dxa"/>
          <w:trHeight w:val="315"/>
        </w:trPr>
        <w:tc>
          <w:tcPr>
            <w:tcW w:w="16162" w:type="dxa"/>
            <w:gridSpan w:val="16"/>
          </w:tcPr>
          <w:p w:rsidR="00484F59" w:rsidRPr="0022366A" w:rsidRDefault="00C10058" w:rsidP="00C100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«</w:t>
            </w:r>
            <w:r w:rsidR="00484F59" w:rsidRPr="0022366A">
              <w:rPr>
                <w:rFonts w:ascii="Times New Roman" w:hAnsi="Times New Roman" w:cs="Times New Roman"/>
                <w:bCs/>
                <w:sz w:val="20"/>
                <w:szCs w:val="20"/>
              </w:rPr>
              <w:t>Приложение № 2</w:t>
            </w:r>
          </w:p>
          <w:p w:rsidR="00484F59" w:rsidRDefault="00484F59" w:rsidP="00484F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2CC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 подпрограмме  "Развитие объектов </w:t>
            </w:r>
          </w:p>
          <w:p w:rsidR="00484F59" w:rsidRPr="00312DCA" w:rsidRDefault="00C10058" w:rsidP="00C10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84F59" w:rsidRPr="004E2CC8">
              <w:rPr>
                <w:rFonts w:ascii="Times New Roman" w:hAnsi="Times New Roman" w:cs="Times New Roman"/>
                <w:bCs/>
                <w:sz w:val="20"/>
                <w:szCs w:val="20"/>
              </w:rPr>
              <w:t>физической культуры и спорта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bookmarkStart w:id="0" w:name="_GoBack"/>
            <w:bookmarkEnd w:id="0"/>
            <w:r w:rsidR="00484F59" w:rsidRPr="004E2CC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484F59" w:rsidRPr="00312DCA" w:rsidRDefault="00484F59" w:rsidP="00484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мероприятий подпрограммы </w:t>
            </w:r>
          </w:p>
        </w:tc>
      </w:tr>
      <w:tr w:rsidR="00484F59" w:rsidRPr="00312DCA" w:rsidTr="00484F59">
        <w:trPr>
          <w:gridBefore w:val="1"/>
          <w:wBefore w:w="34" w:type="dxa"/>
          <w:trHeight w:val="315"/>
        </w:trPr>
        <w:tc>
          <w:tcPr>
            <w:tcW w:w="1623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F59" w:rsidRPr="00312DCA" w:rsidRDefault="00484F59" w:rsidP="0048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2CC8">
              <w:rPr>
                <w:rFonts w:ascii="Times New Roman" w:hAnsi="Times New Roman" w:cs="Times New Roman"/>
                <w:sz w:val="24"/>
                <w:szCs w:val="24"/>
              </w:rPr>
              <w:t>Развитие объектов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4F59" w:rsidRPr="005E0EF7" w:rsidTr="00484F59">
        <w:trPr>
          <w:gridBefore w:val="1"/>
          <w:wBefore w:w="34" w:type="dxa"/>
          <w:trHeight w:val="315"/>
        </w:trPr>
        <w:tc>
          <w:tcPr>
            <w:tcW w:w="16234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4F59" w:rsidRPr="005E0EF7" w:rsidRDefault="00484F59" w:rsidP="00484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0EF7">
              <w:rPr>
                <w:rFonts w:ascii="Times New Roman" w:hAnsi="Times New Roman" w:cs="Times New Roman"/>
              </w:rPr>
              <w:t>(наименование подпрограммы)</w:t>
            </w:r>
          </w:p>
        </w:tc>
      </w:tr>
      <w:tr w:rsidR="00484F59" w:rsidRPr="006759E4" w:rsidTr="00353B0F">
        <w:trPr>
          <w:gridBefore w:val="1"/>
          <w:wBefore w:w="34" w:type="dxa"/>
          <w:trHeight w:val="9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Объём финансирования меропри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ятия в текущем финансовом году </w:t>
            </w: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(тыс. руб.)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Всего, (тыс. руб.)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Объе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 финансирования по годам (тыс. </w:t>
            </w: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мероприятий подпрограммы</w:t>
            </w:r>
          </w:p>
        </w:tc>
      </w:tr>
      <w:tr w:rsidR="00484F59" w:rsidRPr="006759E4" w:rsidTr="00353B0F">
        <w:trPr>
          <w:gridBefore w:val="1"/>
          <w:wBefore w:w="34" w:type="dxa"/>
          <w:trHeight w:val="84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6759E4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4F59" w:rsidRPr="006759E4" w:rsidTr="00353B0F">
        <w:trPr>
          <w:gridBefore w:val="1"/>
          <w:wBefore w:w="34" w:type="dxa"/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C8" w:rsidRPr="004E2CC8" w:rsidRDefault="00484F59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84F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4E2CC8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84F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F18B5" w:rsidRPr="00AB0993" w:rsidTr="00353B0F">
        <w:trPr>
          <w:gridBefore w:val="1"/>
          <w:wBefore w:w="34" w:type="dxa"/>
          <w:trHeight w:val="6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Задача </w:t>
            </w:r>
            <w:r w:rsidR="00AA2980">
              <w:rPr>
                <w:rFonts w:ascii="Times New Roman" w:eastAsia="Times New Roman" w:hAnsi="Times New Roman" w:cs="Times New Roman"/>
                <w:b/>
                <w:lang w:eastAsia="ru-RU"/>
              </w:rPr>
              <w:t>№1</w:t>
            </w:r>
            <w:r>
              <w:t xml:space="preserve"> </w:t>
            </w:r>
            <w:r w:rsidRPr="00484F59">
              <w:rPr>
                <w:rFonts w:ascii="Times New Roman" w:eastAsia="Times New Roman" w:hAnsi="Times New Roman" w:cs="Times New Roman"/>
                <w:lang w:eastAsia="ru-RU"/>
              </w:rPr>
              <w:t>Реконструкция объектов физической культуры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AA2980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 xml:space="preserve"> г.- 20</w:t>
            </w:r>
            <w:r w:rsidR="00AA298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353B0F" w:rsidP="006F18B5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138727,35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63952,5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353B0F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46745,05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17216,9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10812,9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A2980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хозяйства, отдел строительства и капитального ремонта</w:t>
            </w:r>
            <w:r w:rsidR="00363228"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63228" w:rsidRPr="00AA2980" w:rsidRDefault="00363228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«Комитет по культуре, спорту и молодежной политике»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A2980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капитально отремонтированных и реконструированных объектов</w:t>
            </w:r>
          </w:p>
        </w:tc>
      </w:tr>
      <w:tr w:rsidR="006F18B5" w:rsidRPr="00AB0993" w:rsidTr="00353B0F">
        <w:trPr>
          <w:gridBefore w:val="1"/>
          <w:wBefore w:w="34" w:type="dxa"/>
          <w:trHeight w:val="134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8B5" w:rsidRPr="00AB0993" w:rsidRDefault="006F18B5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AA29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2014 г.- 20</w:t>
            </w:r>
            <w:r w:rsidR="00AA298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484F59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75000,0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422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24952,5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422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422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17216,9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422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10812,9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18B5" w:rsidRPr="00AB0993" w:rsidRDefault="006F18B5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4F59" w:rsidRPr="00AB0993" w:rsidTr="00353B0F">
        <w:trPr>
          <w:gridBefore w:val="1"/>
          <w:wBefore w:w="34" w:type="dxa"/>
          <w:trHeight w:val="4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4F59" w:rsidRPr="00AB0993" w:rsidTr="00353B0F">
        <w:trPr>
          <w:gridBefore w:val="1"/>
          <w:wBefore w:w="34" w:type="dxa"/>
          <w:trHeight w:val="80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4F59" w:rsidRPr="00AB0993" w:rsidTr="00353B0F">
        <w:trPr>
          <w:gridBefore w:val="1"/>
          <w:wBefore w:w="34" w:type="dxa"/>
          <w:trHeight w:val="9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C8" w:rsidRPr="00AB0993" w:rsidRDefault="006F18B5" w:rsidP="00AA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2014 г.- 20</w:t>
            </w:r>
            <w:r w:rsidR="00AA298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C8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C8" w:rsidRPr="00AB0993" w:rsidRDefault="00353B0F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63727,35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39000,0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Default="00C22812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24727,35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4F59" w:rsidRPr="00AB0993" w:rsidTr="00353B0F">
        <w:trPr>
          <w:gridBefore w:val="1"/>
          <w:wBefore w:w="34" w:type="dxa"/>
          <w:trHeight w:val="6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C8" w:rsidRPr="00AB0993" w:rsidRDefault="004E2CC8" w:rsidP="00484F59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Default="006F18B5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C8" w:rsidRPr="00AB0993" w:rsidRDefault="004E2CC8" w:rsidP="00484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C8" w:rsidRPr="00AB0993" w:rsidRDefault="004E2CC8" w:rsidP="0048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18B5" w:rsidRPr="00AB0993" w:rsidTr="00353B0F">
        <w:trPr>
          <w:gridBefore w:val="1"/>
          <w:wBefore w:w="34" w:type="dxa"/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DE677F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r w:rsidR="006F1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ероприятие </w:t>
            </w:r>
            <w:r w:rsidR="00AA2980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Строительство, реконструкция и проектирование спортивных объектов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AA298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 xml:space="preserve"> г.- 20</w:t>
            </w:r>
            <w:r w:rsidR="00AA298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353B0F" w:rsidP="006F18B5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138727,35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63952,5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353B0F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46745,05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17216,9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10812,9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A2980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хозяйства, отдел строительства и капитального ремонта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A2980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доли муниципальных учреждений культуры, требующих капитального ремонта, от общего количества муниципальных учреждений культуры.</w:t>
            </w:r>
          </w:p>
          <w:p w:rsidR="006F18B5" w:rsidRPr="00AA2980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оснащенности учреждений основными средствами</w:t>
            </w:r>
          </w:p>
        </w:tc>
      </w:tr>
      <w:tr w:rsidR="006F18B5" w:rsidRPr="00AB0993" w:rsidTr="00353B0F">
        <w:trPr>
          <w:gridBefore w:val="1"/>
          <w:wBefore w:w="34" w:type="dxa"/>
          <w:trHeight w:val="146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AA2980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lang w:eastAsia="ru-RU"/>
              </w:rPr>
              <w:t>2014 г.- 2017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75000,0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24952,5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17216,9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10812,9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18B5" w:rsidRPr="00AB0993" w:rsidTr="00353B0F">
        <w:trPr>
          <w:gridBefore w:val="1"/>
          <w:wBefore w:w="34" w:type="dxa"/>
          <w:trHeight w:val="139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18B5" w:rsidRPr="00AB0993" w:rsidTr="00353B0F">
        <w:trPr>
          <w:gridBefore w:val="1"/>
          <w:wBefore w:w="34" w:type="dxa"/>
          <w:trHeight w:val="80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18B5" w:rsidRPr="00AB0993" w:rsidTr="00353B0F">
        <w:trPr>
          <w:gridBefore w:val="1"/>
          <w:wBefore w:w="34" w:type="dxa"/>
          <w:trHeight w:val="9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AA2980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980">
              <w:rPr>
                <w:rFonts w:ascii="Times New Roman" w:eastAsia="Times New Roman" w:hAnsi="Times New Roman" w:cs="Times New Roman"/>
                <w:lang w:eastAsia="ru-RU"/>
              </w:rPr>
              <w:t>2014 г.- 2015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353B0F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63727,35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8B5">
              <w:rPr>
                <w:rFonts w:ascii="Times New Roman" w:eastAsia="Times New Roman" w:hAnsi="Times New Roman" w:cs="Times New Roman"/>
                <w:lang w:eastAsia="ru-RU"/>
              </w:rPr>
              <w:t>39000,0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Default="00C22812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24727,35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18B5" w:rsidRPr="00AB0993" w:rsidTr="00353B0F">
        <w:trPr>
          <w:gridBefore w:val="1"/>
          <w:wBefore w:w="34" w:type="dxa"/>
          <w:trHeight w:val="6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B5" w:rsidRPr="00AB0993" w:rsidRDefault="006F18B5" w:rsidP="006F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6F18B5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B5" w:rsidRPr="00AB0993" w:rsidRDefault="006F18B5" w:rsidP="006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8B5" w:rsidRPr="00AB0993" w:rsidRDefault="006F18B5" w:rsidP="006F1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C2407" w:rsidRPr="00AB0993" w:rsidRDefault="00BC2407">
      <w:pPr>
        <w:rPr>
          <w:rFonts w:ascii="Times New Roman" w:hAnsi="Times New Roman" w:cs="Times New Roman"/>
        </w:rPr>
      </w:pPr>
    </w:p>
    <w:sectPr w:rsidR="00BC2407" w:rsidRPr="00AB0993" w:rsidSect="00C67ECE">
      <w:pgSz w:w="16838" w:h="11906" w:orient="landscape" w:code="9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ECE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2FB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0369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1A7C"/>
    <w:rsid w:val="00223383"/>
    <w:rsid w:val="0022366A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0FD0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4B86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0F"/>
    <w:rsid w:val="00353BF6"/>
    <w:rsid w:val="00354A42"/>
    <w:rsid w:val="00356479"/>
    <w:rsid w:val="00357C88"/>
    <w:rsid w:val="00361590"/>
    <w:rsid w:val="00363228"/>
    <w:rsid w:val="0036765F"/>
    <w:rsid w:val="00370A21"/>
    <w:rsid w:val="00372B99"/>
    <w:rsid w:val="00372F8C"/>
    <w:rsid w:val="00373852"/>
    <w:rsid w:val="00375D87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5BAD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834"/>
    <w:rsid w:val="00461A92"/>
    <w:rsid w:val="00466BA2"/>
    <w:rsid w:val="004678AA"/>
    <w:rsid w:val="004759D1"/>
    <w:rsid w:val="00480C79"/>
    <w:rsid w:val="00484F5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CC8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07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59E4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18B5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C68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844A2"/>
    <w:rsid w:val="00A94438"/>
    <w:rsid w:val="00A94872"/>
    <w:rsid w:val="00A95A4F"/>
    <w:rsid w:val="00AA1A1B"/>
    <w:rsid w:val="00AA1D86"/>
    <w:rsid w:val="00AA2980"/>
    <w:rsid w:val="00AB0993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058"/>
    <w:rsid w:val="00C10FE1"/>
    <w:rsid w:val="00C11CFE"/>
    <w:rsid w:val="00C16C71"/>
    <w:rsid w:val="00C22734"/>
    <w:rsid w:val="00C22812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67ECE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86A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63A3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677F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27F9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26136"/>
    <w:rsid w:val="00F26EA8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8F8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22</cp:revision>
  <cp:lastPrinted>2015-11-30T11:20:00Z</cp:lastPrinted>
  <dcterms:created xsi:type="dcterms:W3CDTF">2014-09-26T08:12:00Z</dcterms:created>
  <dcterms:modified xsi:type="dcterms:W3CDTF">2015-12-11T08:39:00Z</dcterms:modified>
</cp:coreProperties>
</file>